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137" w:rsidRPr="00245137" w:rsidRDefault="003D08E1" w:rsidP="00245137">
      <w:pPr>
        <w:spacing w:line="360" w:lineRule="auto"/>
        <w:jc w:val="center"/>
        <w:rPr>
          <w:rFonts w:asciiTheme="majorEastAsia" w:eastAsiaTheme="majorEastAsia" w:hAnsiTheme="majorEastAsia" w:hint="eastAsia"/>
          <w:b/>
          <w:sz w:val="24"/>
        </w:rPr>
      </w:pPr>
      <w:r w:rsidRPr="00245137">
        <w:rPr>
          <w:rFonts w:asciiTheme="majorEastAsia" w:eastAsiaTheme="majorEastAsia" w:hAnsiTheme="majorEastAsia" w:hint="eastAsia"/>
          <w:b/>
          <w:sz w:val="24"/>
        </w:rPr>
        <w:t>《长方体的认识》说课稿</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我说课的内容是小学数学五年级下册《长方体的认识》。我的说课流程是：一、说教材。二、说教法学法。三、</w:t>
      </w:r>
      <w:proofErr w:type="gramStart"/>
      <w:r w:rsidRPr="003D08E1">
        <w:rPr>
          <w:rFonts w:asciiTheme="majorEastAsia" w:eastAsiaTheme="majorEastAsia" w:hAnsiTheme="majorEastAsia" w:hint="eastAsia"/>
          <w:sz w:val="24"/>
        </w:rPr>
        <w:t>说教学</w:t>
      </w:r>
      <w:proofErr w:type="gramEnd"/>
      <w:r w:rsidRPr="003D08E1">
        <w:rPr>
          <w:rFonts w:asciiTheme="majorEastAsia" w:eastAsiaTheme="majorEastAsia" w:hAnsiTheme="majorEastAsia" w:hint="eastAsia"/>
          <w:sz w:val="24"/>
        </w:rPr>
        <w:t>程序。四、说板书设计。</w:t>
      </w:r>
    </w:p>
    <w:p w:rsidR="00245137" w:rsidRPr="00245137" w:rsidRDefault="003D08E1" w:rsidP="00245137">
      <w:pPr>
        <w:spacing w:line="360" w:lineRule="auto"/>
        <w:ind w:firstLineChars="200" w:firstLine="482"/>
        <w:rPr>
          <w:rFonts w:asciiTheme="majorEastAsia" w:eastAsiaTheme="majorEastAsia" w:hAnsiTheme="majorEastAsia" w:hint="eastAsia"/>
          <w:b/>
          <w:sz w:val="24"/>
        </w:rPr>
      </w:pPr>
      <w:r w:rsidRPr="00245137">
        <w:rPr>
          <w:rFonts w:asciiTheme="majorEastAsia" w:eastAsiaTheme="majorEastAsia" w:hAnsiTheme="majorEastAsia" w:hint="eastAsia"/>
          <w:b/>
          <w:sz w:val="24"/>
        </w:rPr>
        <w:t>一、说教材</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长方体的认识》是北师大版小学数学五年级下册第二单元的第一课时，它是在学生过去初步认识了长方体的基础上，进一步研究它们的特征，这是学生比较深入地研究立体几何图形的开始。由研究平面图形扩展到研究立体图形，是学生发展空间观念的一次飞跃。长方体是最基本的立体几何图形，通过学习，可以培养学生形成初步的空间观念，为进一步学习长方体的表面积、体积、容积等知识打下基础。</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几何知识具有很高的抽象性，而这节课又是学生初次较深入研究立体几何图形，因此，根据本节课的地位和五年级学生的实际情况，我确定这节课的教学目标为：</w:t>
      </w:r>
    </w:p>
    <w:p w:rsidR="00245137" w:rsidRPr="00245137" w:rsidRDefault="003D08E1" w:rsidP="00245137">
      <w:pPr>
        <w:spacing w:line="360" w:lineRule="auto"/>
        <w:ind w:firstLineChars="200" w:firstLine="482"/>
        <w:rPr>
          <w:rFonts w:asciiTheme="majorEastAsia" w:eastAsiaTheme="majorEastAsia" w:hAnsiTheme="majorEastAsia" w:hint="eastAsia"/>
          <w:b/>
          <w:sz w:val="24"/>
        </w:rPr>
      </w:pPr>
      <w:r w:rsidRPr="00245137">
        <w:rPr>
          <w:rFonts w:asciiTheme="majorEastAsia" w:eastAsiaTheme="majorEastAsia" w:hAnsiTheme="majorEastAsia" w:hint="eastAsia"/>
          <w:b/>
          <w:sz w:val="24"/>
        </w:rPr>
        <w:t>1．教学目标</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（1）通过观察、分类、操作、讨论等活动认识长方体和正方体，了解长方体和正方体各部分名称。</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（2）经历观察、操作和归纳过程，发现长方体和正方体的特点，能运用长方体和正方体的特点解决一些简单的问题。</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 xml:space="preserve">（3）通过具体的操作活动，发展空间观念，培养学生团结合作的精神，在活动中体验成功的乐趣，增强学习数学的信心。 </w:t>
      </w:r>
    </w:p>
    <w:p w:rsidR="00245137" w:rsidRPr="00245137" w:rsidRDefault="003D08E1" w:rsidP="00245137">
      <w:pPr>
        <w:spacing w:line="360" w:lineRule="auto"/>
        <w:ind w:firstLineChars="200" w:firstLine="482"/>
        <w:rPr>
          <w:rFonts w:asciiTheme="majorEastAsia" w:eastAsiaTheme="majorEastAsia" w:hAnsiTheme="majorEastAsia" w:hint="eastAsia"/>
          <w:b/>
          <w:sz w:val="24"/>
        </w:rPr>
      </w:pPr>
      <w:r w:rsidRPr="00245137">
        <w:rPr>
          <w:rFonts w:asciiTheme="majorEastAsia" w:eastAsiaTheme="majorEastAsia" w:hAnsiTheme="majorEastAsia" w:hint="eastAsia"/>
          <w:b/>
          <w:sz w:val="24"/>
        </w:rPr>
        <w:t>2．教学重点、难点</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重点：掌握长方体和正方体的特征，以及长方体和正方体之间的关系。</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难点：通过观察、操作等活动概括出长方体和正方体的特征。</w:t>
      </w:r>
    </w:p>
    <w:p w:rsidR="00245137" w:rsidRPr="00245137" w:rsidRDefault="003D08E1" w:rsidP="00245137">
      <w:pPr>
        <w:spacing w:line="360" w:lineRule="auto"/>
        <w:ind w:firstLineChars="200" w:firstLine="482"/>
        <w:rPr>
          <w:rFonts w:asciiTheme="majorEastAsia" w:eastAsiaTheme="majorEastAsia" w:hAnsiTheme="majorEastAsia" w:hint="eastAsia"/>
          <w:b/>
          <w:sz w:val="24"/>
        </w:rPr>
      </w:pPr>
      <w:r w:rsidRPr="00245137">
        <w:rPr>
          <w:rFonts w:asciiTheme="majorEastAsia" w:eastAsiaTheme="majorEastAsia" w:hAnsiTheme="majorEastAsia" w:hint="eastAsia"/>
          <w:b/>
          <w:sz w:val="24"/>
        </w:rPr>
        <w:t>二、说教法学法</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数学课程标准》指出：“学生是学习的主人。教师是教学活动的引导者、组织者、合作者。”所以为了实现本节课的教学目标，突出重点，突破难点，根据《数学课程标准》的新理念以及学生的认知规律和心理特点，我决定在教学中采取创设情境，引导学生采用小组合作、自主探究、动手操作、讨论交流等方式进行教学。这样充分调动学生学习的积极性、主动性，让学生有充分的时间和机</w:t>
      </w:r>
      <w:r w:rsidRPr="003D08E1">
        <w:rPr>
          <w:rFonts w:asciiTheme="majorEastAsia" w:eastAsiaTheme="majorEastAsia" w:hAnsiTheme="majorEastAsia" w:hint="eastAsia"/>
          <w:sz w:val="24"/>
        </w:rPr>
        <w:lastRenderedPageBreak/>
        <w:t>会，通过观察、操作、讨论、归纳等方法主动获取知识。</w:t>
      </w:r>
    </w:p>
    <w:p w:rsidR="00245137" w:rsidRPr="00245137" w:rsidRDefault="003D08E1" w:rsidP="00245137">
      <w:pPr>
        <w:spacing w:line="360" w:lineRule="auto"/>
        <w:ind w:firstLineChars="200" w:firstLine="482"/>
        <w:rPr>
          <w:rFonts w:asciiTheme="majorEastAsia" w:eastAsiaTheme="majorEastAsia" w:hAnsiTheme="majorEastAsia" w:hint="eastAsia"/>
          <w:b/>
          <w:sz w:val="24"/>
        </w:rPr>
      </w:pPr>
      <w:r w:rsidRPr="00245137">
        <w:rPr>
          <w:rFonts w:asciiTheme="majorEastAsia" w:eastAsiaTheme="majorEastAsia" w:hAnsiTheme="majorEastAsia" w:hint="eastAsia"/>
          <w:b/>
          <w:sz w:val="24"/>
        </w:rPr>
        <w:t>三、</w:t>
      </w:r>
      <w:proofErr w:type="gramStart"/>
      <w:r w:rsidRPr="00245137">
        <w:rPr>
          <w:rFonts w:asciiTheme="majorEastAsia" w:eastAsiaTheme="majorEastAsia" w:hAnsiTheme="majorEastAsia" w:hint="eastAsia"/>
          <w:b/>
          <w:sz w:val="24"/>
        </w:rPr>
        <w:t>说教学</w:t>
      </w:r>
      <w:proofErr w:type="gramEnd"/>
      <w:r w:rsidRPr="00245137">
        <w:rPr>
          <w:rFonts w:asciiTheme="majorEastAsia" w:eastAsiaTheme="majorEastAsia" w:hAnsiTheme="majorEastAsia" w:hint="eastAsia"/>
          <w:b/>
          <w:sz w:val="24"/>
        </w:rPr>
        <w:t>程序</w:t>
      </w:r>
    </w:p>
    <w:p w:rsidR="00245137" w:rsidRPr="00245137" w:rsidRDefault="003D08E1" w:rsidP="00245137">
      <w:pPr>
        <w:spacing w:line="360" w:lineRule="auto"/>
        <w:ind w:firstLineChars="200" w:firstLine="482"/>
        <w:rPr>
          <w:rFonts w:asciiTheme="majorEastAsia" w:eastAsiaTheme="majorEastAsia" w:hAnsiTheme="majorEastAsia" w:hint="eastAsia"/>
          <w:b/>
          <w:sz w:val="24"/>
        </w:rPr>
      </w:pPr>
      <w:r w:rsidRPr="00245137">
        <w:rPr>
          <w:rFonts w:asciiTheme="majorEastAsia" w:eastAsiaTheme="majorEastAsia" w:hAnsiTheme="majorEastAsia" w:hint="eastAsia"/>
          <w:b/>
          <w:sz w:val="24"/>
        </w:rPr>
        <w:t>（一）、创设情境 ，</w:t>
      </w:r>
      <w:proofErr w:type="gramStart"/>
      <w:r w:rsidRPr="00245137">
        <w:rPr>
          <w:rFonts w:asciiTheme="majorEastAsia" w:eastAsiaTheme="majorEastAsia" w:hAnsiTheme="majorEastAsia" w:hint="eastAsia"/>
          <w:b/>
          <w:sz w:val="24"/>
        </w:rPr>
        <w:t>激趣揭题</w:t>
      </w:r>
      <w:proofErr w:type="gramEnd"/>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 xml:space="preserve">兴趣是最好的老师。要使学生真正成为课堂学习的主人，积极参与课堂教学活动中来，教师首先要激发学生浓厚的学习兴趣。 所以，在这部分我这样设计：  </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1．出示课件：让学生找一找那些物体的形状是长方体或正方体？</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 xml:space="preserve">2．让学生说一说，在生活中，你还见过那些物体的形状是长方体或正方体？ </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我这样设计的意图是借助生活中常见的实物，让学生辨认长方体和正方体，使学生体会到数学知识来源于生活，生活中处处有数学，从而激发他们的学习兴趣。</w:t>
      </w:r>
    </w:p>
    <w:p w:rsidR="00245137" w:rsidRPr="00245137" w:rsidRDefault="003D08E1" w:rsidP="00245137">
      <w:pPr>
        <w:spacing w:line="360" w:lineRule="auto"/>
        <w:ind w:firstLineChars="200" w:firstLine="482"/>
        <w:rPr>
          <w:rFonts w:asciiTheme="majorEastAsia" w:eastAsiaTheme="majorEastAsia" w:hAnsiTheme="majorEastAsia" w:hint="eastAsia"/>
          <w:b/>
          <w:sz w:val="24"/>
        </w:rPr>
      </w:pPr>
      <w:r w:rsidRPr="00245137">
        <w:rPr>
          <w:rFonts w:asciiTheme="majorEastAsia" w:eastAsiaTheme="majorEastAsia" w:hAnsiTheme="majorEastAsia" w:hint="eastAsia"/>
          <w:b/>
          <w:sz w:val="24"/>
        </w:rPr>
        <w:t>（二）动手操作，探究新知</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《数学课准》中指出：“有效的数学学习活动不能单纯依赖模仿与记忆，动手实践、自主探索与合作交流是学生学习数学的重要方式。”所以在这个重要环节中，我是这样设计的：</w:t>
      </w:r>
    </w:p>
    <w:p w:rsidR="00245137" w:rsidRPr="00245137" w:rsidRDefault="003D08E1" w:rsidP="00245137">
      <w:pPr>
        <w:spacing w:line="360" w:lineRule="auto"/>
        <w:ind w:firstLineChars="200" w:firstLine="482"/>
        <w:rPr>
          <w:rFonts w:asciiTheme="majorEastAsia" w:eastAsiaTheme="majorEastAsia" w:hAnsiTheme="majorEastAsia" w:hint="eastAsia"/>
          <w:b/>
          <w:sz w:val="24"/>
        </w:rPr>
      </w:pPr>
      <w:r w:rsidRPr="00245137">
        <w:rPr>
          <w:rFonts w:asciiTheme="majorEastAsia" w:eastAsiaTheme="majorEastAsia" w:hAnsiTheme="majorEastAsia" w:hint="eastAsia"/>
          <w:b/>
          <w:sz w:val="24"/>
        </w:rPr>
        <w:t>第一步：整体观察，认识长方体的面、棱、顶点。</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先让学生拿出长方体实物仔细观察，用手摸摸，在学生充分感知的基础上，再用课件演示，用下定义的方式揭示概念，长方体上平平的部分是长方体的面，两个面相交的边叫长方体的棱，三条</w:t>
      </w:r>
      <w:proofErr w:type="gramStart"/>
      <w:r w:rsidRPr="003D08E1">
        <w:rPr>
          <w:rFonts w:asciiTheme="majorEastAsia" w:eastAsiaTheme="majorEastAsia" w:hAnsiTheme="majorEastAsia" w:hint="eastAsia"/>
          <w:sz w:val="24"/>
        </w:rPr>
        <w:t>棱</w:t>
      </w:r>
      <w:proofErr w:type="gramEnd"/>
      <w:r w:rsidRPr="003D08E1">
        <w:rPr>
          <w:rFonts w:asciiTheme="majorEastAsia" w:eastAsiaTheme="majorEastAsia" w:hAnsiTheme="majorEastAsia" w:hint="eastAsia"/>
          <w:sz w:val="24"/>
        </w:rPr>
        <w:t>相交的点叫长方体的顶点。再让学生拿出自己准备好的正方体，指出正方体的面、棱、顶点。这样设计的意图是通过学生观察、触摸，使学生建立对长方体和正方体各部分的名称留下深刻的印象，为研究长方体和正方体的特征铺平道路。</w:t>
      </w:r>
    </w:p>
    <w:p w:rsidR="00245137" w:rsidRPr="00245137" w:rsidRDefault="003D08E1" w:rsidP="00245137">
      <w:pPr>
        <w:spacing w:line="360" w:lineRule="auto"/>
        <w:ind w:firstLineChars="200" w:firstLine="482"/>
        <w:rPr>
          <w:rFonts w:asciiTheme="majorEastAsia" w:eastAsiaTheme="majorEastAsia" w:hAnsiTheme="majorEastAsia" w:hint="eastAsia"/>
          <w:b/>
          <w:sz w:val="24"/>
        </w:rPr>
      </w:pPr>
      <w:r w:rsidRPr="00245137">
        <w:rPr>
          <w:rFonts w:asciiTheme="majorEastAsia" w:eastAsiaTheme="majorEastAsia" w:hAnsiTheme="majorEastAsia" w:hint="eastAsia"/>
          <w:b/>
          <w:sz w:val="24"/>
        </w:rPr>
        <w:t>第二步：探究长方体的特征。</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出示三个问题：</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( 1 ) 长方体有多少个面？每个面是什么形状？相对的面有什么关系？</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(2 )长方体有多少条棱？哪些棱的长度相等？</w:t>
      </w:r>
    </w:p>
    <w:p w:rsidR="003D08E1" w:rsidRPr="003D08E1" w:rsidRDefault="003D08E1" w:rsidP="00245137">
      <w:pPr>
        <w:spacing w:line="360" w:lineRule="auto"/>
        <w:ind w:firstLineChars="200" w:firstLine="480"/>
        <w:rPr>
          <w:rFonts w:asciiTheme="majorEastAsia" w:eastAsiaTheme="majorEastAsia" w:hAnsiTheme="majorEastAsia"/>
          <w:sz w:val="24"/>
        </w:rPr>
      </w:pPr>
      <w:r w:rsidRPr="003D08E1">
        <w:rPr>
          <w:rFonts w:asciiTheme="majorEastAsia" w:eastAsiaTheme="majorEastAsia" w:hAnsiTheme="majorEastAsia" w:hint="eastAsia"/>
          <w:sz w:val="24"/>
        </w:rPr>
        <w:t xml:space="preserve">( 3 ) 长方体有多少个顶点？ </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接着让学生拿出自己准备好的长方体实物，结合这三个问题分组研究讨论长方体的特征。在这个过程中让学生数一数、量一量、剪一剪、比一比，在学生充分讨论的基础上，利用课件验证长方体的特征：长方体有6个面，每个面都是长</w:t>
      </w:r>
      <w:r w:rsidRPr="003D08E1">
        <w:rPr>
          <w:rFonts w:asciiTheme="majorEastAsia" w:eastAsiaTheme="majorEastAsia" w:hAnsiTheme="majorEastAsia" w:hint="eastAsia"/>
          <w:sz w:val="24"/>
        </w:rPr>
        <w:lastRenderedPageBreak/>
        <w:t>方形，也有可能相对的两个面是正方形，相对的面面积相等，长方体有12条棱，互相平行的4条</w:t>
      </w:r>
      <w:proofErr w:type="gramStart"/>
      <w:r w:rsidRPr="003D08E1">
        <w:rPr>
          <w:rFonts w:asciiTheme="majorEastAsia" w:eastAsiaTheme="majorEastAsia" w:hAnsiTheme="majorEastAsia" w:hint="eastAsia"/>
          <w:sz w:val="24"/>
        </w:rPr>
        <w:t>棱</w:t>
      </w:r>
      <w:proofErr w:type="gramEnd"/>
      <w:r w:rsidRPr="003D08E1">
        <w:rPr>
          <w:rFonts w:asciiTheme="majorEastAsia" w:eastAsiaTheme="majorEastAsia" w:hAnsiTheme="majorEastAsia" w:hint="eastAsia"/>
          <w:sz w:val="24"/>
        </w:rPr>
        <w:t xml:space="preserve">长度相等，长方体有8个。 </w:t>
      </w:r>
    </w:p>
    <w:p w:rsidR="00245137" w:rsidRPr="00245137" w:rsidRDefault="003D08E1" w:rsidP="00245137">
      <w:pPr>
        <w:spacing w:line="360" w:lineRule="auto"/>
        <w:ind w:firstLineChars="200" w:firstLine="482"/>
        <w:rPr>
          <w:rFonts w:asciiTheme="majorEastAsia" w:eastAsiaTheme="majorEastAsia" w:hAnsiTheme="majorEastAsia" w:hint="eastAsia"/>
          <w:b/>
          <w:sz w:val="24"/>
        </w:rPr>
      </w:pPr>
      <w:r w:rsidRPr="00245137">
        <w:rPr>
          <w:rFonts w:asciiTheme="majorEastAsia" w:eastAsiaTheme="majorEastAsia" w:hAnsiTheme="majorEastAsia" w:hint="eastAsia"/>
          <w:b/>
          <w:sz w:val="24"/>
        </w:rPr>
        <w:t>第三步：探究正方体的特征。</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让学生拿出正方体实物，用研究长方体的特征的方法，小组研究正方体的特征，由教师归纳小结正方体的特征，再让学生讨论交流长方体和正方体的相同点和不同点，然后和学生一起整理、比较，共同完成课本中的表格。</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这样设计这部分知识，可以给学生提供充分活动的机会，使他们在活动中逐步发现长方体和正方体的特征，在这个过程中即培养学生的操作能力，又发展学生的空间观念。</w:t>
      </w:r>
    </w:p>
    <w:p w:rsidR="00245137" w:rsidRPr="00245137" w:rsidRDefault="003D08E1" w:rsidP="00245137">
      <w:pPr>
        <w:spacing w:line="360" w:lineRule="auto"/>
        <w:ind w:firstLineChars="200" w:firstLine="482"/>
        <w:rPr>
          <w:rFonts w:asciiTheme="majorEastAsia" w:eastAsiaTheme="majorEastAsia" w:hAnsiTheme="majorEastAsia" w:hint="eastAsia"/>
          <w:b/>
          <w:sz w:val="24"/>
        </w:rPr>
      </w:pPr>
      <w:r w:rsidRPr="00245137">
        <w:rPr>
          <w:rFonts w:asciiTheme="majorEastAsia" w:eastAsiaTheme="majorEastAsia" w:hAnsiTheme="majorEastAsia" w:hint="eastAsia"/>
          <w:b/>
          <w:sz w:val="24"/>
        </w:rPr>
        <w:t>第四步：认识长方体的长、宽、高。</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利用课件使学生明白相交于同一个顶点的三条棱的长度分别叫做长方体的长、宽、高，并且注意：长方体的摆放不同，长方体的长、宽、高也不同，一般把底面较长的一条</w:t>
      </w:r>
      <w:proofErr w:type="gramStart"/>
      <w:r w:rsidRPr="003D08E1">
        <w:rPr>
          <w:rFonts w:asciiTheme="majorEastAsia" w:eastAsiaTheme="majorEastAsia" w:hAnsiTheme="majorEastAsia" w:hint="eastAsia"/>
          <w:sz w:val="24"/>
        </w:rPr>
        <w:t>棱</w:t>
      </w:r>
      <w:proofErr w:type="gramEnd"/>
      <w:r w:rsidRPr="003D08E1">
        <w:rPr>
          <w:rFonts w:asciiTheme="majorEastAsia" w:eastAsiaTheme="majorEastAsia" w:hAnsiTheme="majorEastAsia" w:hint="eastAsia"/>
          <w:sz w:val="24"/>
        </w:rPr>
        <w:t>叫做长，较短的一条</w:t>
      </w:r>
      <w:proofErr w:type="gramStart"/>
      <w:r w:rsidRPr="003D08E1">
        <w:rPr>
          <w:rFonts w:asciiTheme="majorEastAsia" w:eastAsiaTheme="majorEastAsia" w:hAnsiTheme="majorEastAsia" w:hint="eastAsia"/>
          <w:sz w:val="24"/>
        </w:rPr>
        <w:t>棱</w:t>
      </w:r>
      <w:proofErr w:type="gramEnd"/>
      <w:r w:rsidRPr="003D08E1">
        <w:rPr>
          <w:rFonts w:asciiTheme="majorEastAsia" w:eastAsiaTheme="majorEastAsia" w:hAnsiTheme="majorEastAsia" w:hint="eastAsia"/>
          <w:sz w:val="24"/>
        </w:rPr>
        <w:t>叫做宽，垂直底面的棱叫做高。</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这样设计即防止学生对概念的死记硬背，又发展学生的空间观念。</w:t>
      </w:r>
    </w:p>
    <w:p w:rsidR="00245137" w:rsidRPr="00245137" w:rsidRDefault="003D08E1" w:rsidP="00245137">
      <w:pPr>
        <w:spacing w:line="360" w:lineRule="auto"/>
        <w:ind w:firstLineChars="200" w:firstLine="482"/>
        <w:rPr>
          <w:rFonts w:asciiTheme="majorEastAsia" w:eastAsiaTheme="majorEastAsia" w:hAnsiTheme="majorEastAsia" w:hint="eastAsia"/>
          <w:b/>
          <w:sz w:val="24"/>
        </w:rPr>
      </w:pPr>
      <w:r w:rsidRPr="00245137">
        <w:rPr>
          <w:rFonts w:asciiTheme="majorEastAsia" w:eastAsiaTheme="majorEastAsia" w:hAnsiTheme="majorEastAsia" w:hint="eastAsia"/>
          <w:b/>
          <w:sz w:val="24"/>
        </w:rPr>
        <w:t>第五步：理解正方体是特殊的长方体。</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讲解课件并配合演示，当长方体的长、宽、高都相等时，这个长方体就变成了正方体，也就是说正方体是长、宽、高都相等的特殊的长方体。长方体和正方体之间的关系可以用图来表示。</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这样设计的意图是以图文的形式形象直观，使学生融会贯通。</w:t>
      </w:r>
    </w:p>
    <w:p w:rsidR="00245137" w:rsidRPr="00245137" w:rsidRDefault="003D08E1" w:rsidP="00245137">
      <w:pPr>
        <w:spacing w:line="360" w:lineRule="auto"/>
        <w:ind w:firstLineChars="200" w:firstLine="482"/>
        <w:rPr>
          <w:rFonts w:asciiTheme="majorEastAsia" w:eastAsiaTheme="majorEastAsia" w:hAnsiTheme="majorEastAsia" w:hint="eastAsia"/>
          <w:b/>
          <w:sz w:val="24"/>
        </w:rPr>
      </w:pPr>
      <w:r w:rsidRPr="00245137">
        <w:rPr>
          <w:rFonts w:asciiTheme="majorEastAsia" w:eastAsiaTheme="majorEastAsia" w:hAnsiTheme="majorEastAsia" w:hint="eastAsia"/>
          <w:b/>
          <w:sz w:val="24"/>
        </w:rPr>
        <w:t>（三）、实践应用，发展思维。</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《数学课程标准》指出：“课堂教学要使学生学会综合运用所学的知识和方法解决简单的实际问题，加深对所学知识的理解，获得运用数学解决问题的思考方法。”</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练习是学生掌握知识、巩固知识、发展思维、培养能力的必要手段。根据本节课所学的内容和学生的认知规律。这一环节我是这样设计的：</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练一练</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（1）长方体有（  ）</w:t>
      </w:r>
      <w:proofErr w:type="gramStart"/>
      <w:r w:rsidRPr="003D08E1">
        <w:rPr>
          <w:rFonts w:asciiTheme="majorEastAsia" w:eastAsiaTheme="majorEastAsia" w:hAnsiTheme="majorEastAsia" w:hint="eastAsia"/>
          <w:sz w:val="24"/>
        </w:rPr>
        <w:t>个</w:t>
      </w:r>
      <w:proofErr w:type="gramEnd"/>
      <w:r w:rsidRPr="003D08E1">
        <w:rPr>
          <w:rFonts w:asciiTheme="majorEastAsia" w:eastAsiaTheme="majorEastAsia" w:hAnsiTheme="majorEastAsia" w:hint="eastAsia"/>
          <w:sz w:val="24"/>
        </w:rPr>
        <w:t>面，都是（  ）形，也可能有2个相对的 面是（  ），相对的面的面积（  ），相对的棱的长度（   ）。</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（2）正方体有（  ）</w:t>
      </w:r>
      <w:proofErr w:type="gramStart"/>
      <w:r w:rsidRPr="003D08E1">
        <w:rPr>
          <w:rFonts w:asciiTheme="majorEastAsia" w:eastAsiaTheme="majorEastAsia" w:hAnsiTheme="majorEastAsia" w:hint="eastAsia"/>
          <w:sz w:val="24"/>
        </w:rPr>
        <w:t>个</w:t>
      </w:r>
      <w:proofErr w:type="gramEnd"/>
      <w:r w:rsidRPr="003D08E1">
        <w:rPr>
          <w:rFonts w:asciiTheme="majorEastAsia" w:eastAsiaTheme="majorEastAsia" w:hAnsiTheme="majorEastAsia" w:hint="eastAsia"/>
          <w:sz w:val="24"/>
        </w:rPr>
        <w:t>面，每个面都是（  ）形，面积都（  ）。正方体是</w:t>
      </w:r>
      <w:r w:rsidRPr="003D08E1">
        <w:rPr>
          <w:rFonts w:asciiTheme="majorEastAsia" w:eastAsiaTheme="majorEastAsia" w:hAnsiTheme="majorEastAsia" w:hint="eastAsia"/>
          <w:sz w:val="24"/>
        </w:rPr>
        <w:lastRenderedPageBreak/>
        <w:t>（  ）。</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 xml:space="preserve">（3）一个长方体的棱长总和是80厘米，其中长是10厘米，宽是7厘米，高是（  ）厘米。 这些练习题虽然题量不多，但涵盖了本节课的所有知识点，既可以使学生更好的掌握本节课的内容，又培养学生灵活运用知识的能力。 </w:t>
      </w:r>
    </w:p>
    <w:p w:rsidR="00245137" w:rsidRPr="00245137" w:rsidRDefault="003D08E1" w:rsidP="00245137">
      <w:pPr>
        <w:spacing w:line="360" w:lineRule="auto"/>
        <w:ind w:firstLineChars="200" w:firstLine="482"/>
        <w:rPr>
          <w:rFonts w:asciiTheme="majorEastAsia" w:eastAsiaTheme="majorEastAsia" w:hAnsiTheme="majorEastAsia" w:hint="eastAsia"/>
          <w:b/>
          <w:sz w:val="24"/>
        </w:rPr>
      </w:pPr>
      <w:r w:rsidRPr="00245137">
        <w:rPr>
          <w:rFonts w:asciiTheme="majorEastAsia" w:eastAsiaTheme="majorEastAsia" w:hAnsiTheme="majorEastAsia" w:hint="eastAsia"/>
          <w:b/>
          <w:sz w:val="24"/>
        </w:rPr>
        <w:t>（四）全课总结</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我采用提问的方式进行总结“这节课，你有什么收获？”这样可以培养学生对知识的概括、归纳、整理能力。</w:t>
      </w:r>
    </w:p>
    <w:p w:rsidR="00245137" w:rsidRPr="00245137" w:rsidRDefault="003D08E1" w:rsidP="00245137">
      <w:pPr>
        <w:spacing w:line="360" w:lineRule="auto"/>
        <w:ind w:firstLineChars="200" w:firstLine="482"/>
        <w:rPr>
          <w:rFonts w:asciiTheme="majorEastAsia" w:eastAsiaTheme="majorEastAsia" w:hAnsiTheme="majorEastAsia" w:hint="eastAsia"/>
          <w:b/>
          <w:sz w:val="24"/>
        </w:rPr>
      </w:pPr>
      <w:r w:rsidRPr="00245137">
        <w:rPr>
          <w:rFonts w:asciiTheme="majorEastAsia" w:eastAsiaTheme="majorEastAsia" w:hAnsiTheme="majorEastAsia" w:hint="eastAsia"/>
          <w:b/>
          <w:sz w:val="24"/>
        </w:rPr>
        <w:t>四、说板书设计</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板书是微缩的教案，是提高课堂教学效率的有力手段，好的板书具有画龙点睛的作用，能体现教学内容的重点、难点 ，更有利于学生的知识建构。本节课的板书是随着教学过程的展开逐步完成的，一目了然，而且体现了教学内容的重点、难点，有助于学生对知识的理解和建构。</w:t>
      </w:r>
    </w:p>
    <w:p w:rsidR="00245137" w:rsidRPr="00245137" w:rsidRDefault="003D08E1" w:rsidP="00245137">
      <w:pPr>
        <w:spacing w:line="360" w:lineRule="auto"/>
        <w:ind w:firstLineChars="200" w:firstLine="482"/>
        <w:rPr>
          <w:rFonts w:asciiTheme="majorEastAsia" w:eastAsiaTheme="majorEastAsia" w:hAnsiTheme="majorEastAsia" w:hint="eastAsia"/>
          <w:b/>
          <w:sz w:val="24"/>
        </w:rPr>
      </w:pPr>
      <w:bookmarkStart w:id="0" w:name="_GoBack"/>
      <w:r w:rsidRPr="00245137">
        <w:rPr>
          <w:rFonts w:asciiTheme="majorEastAsia" w:eastAsiaTheme="majorEastAsia" w:hAnsiTheme="majorEastAsia" w:hint="eastAsia"/>
          <w:b/>
          <w:sz w:val="24"/>
        </w:rPr>
        <w:t>板书：</w:t>
      </w:r>
    </w:p>
    <w:bookmarkEnd w:id="0"/>
    <w:p w:rsidR="00245137" w:rsidRDefault="003D08E1" w:rsidP="00245137">
      <w:pPr>
        <w:spacing w:line="360" w:lineRule="auto"/>
        <w:ind w:firstLineChars="450" w:firstLine="1080"/>
        <w:rPr>
          <w:rFonts w:asciiTheme="majorEastAsia" w:eastAsiaTheme="majorEastAsia" w:hAnsiTheme="majorEastAsia" w:hint="eastAsia"/>
          <w:sz w:val="24"/>
        </w:rPr>
      </w:pPr>
      <w:r w:rsidRPr="003D08E1">
        <w:rPr>
          <w:rFonts w:asciiTheme="majorEastAsia" w:eastAsiaTheme="majorEastAsia" w:hAnsiTheme="majorEastAsia" w:hint="eastAsia"/>
          <w:sz w:val="24"/>
        </w:rPr>
        <w:t xml:space="preserve">面               </w:t>
      </w:r>
      <w:r w:rsidR="00245137">
        <w:rPr>
          <w:rFonts w:asciiTheme="majorEastAsia" w:eastAsiaTheme="majorEastAsia" w:hAnsiTheme="majorEastAsia" w:hint="eastAsia"/>
          <w:sz w:val="24"/>
        </w:rPr>
        <w:t xml:space="preserve">        </w:t>
      </w:r>
      <w:proofErr w:type="gramStart"/>
      <w:r w:rsidRPr="003D08E1">
        <w:rPr>
          <w:rFonts w:asciiTheme="majorEastAsia" w:eastAsiaTheme="majorEastAsia" w:hAnsiTheme="majorEastAsia" w:hint="eastAsia"/>
          <w:sz w:val="24"/>
        </w:rPr>
        <w:t>棱</w:t>
      </w:r>
      <w:proofErr w:type="gramEnd"/>
      <w:r w:rsidRPr="003D08E1">
        <w:rPr>
          <w:rFonts w:asciiTheme="majorEastAsia" w:eastAsiaTheme="majorEastAsia" w:hAnsiTheme="majorEastAsia" w:hint="eastAsia"/>
          <w:sz w:val="24"/>
        </w:rPr>
        <w:t xml:space="preserve">                顶点</w:t>
      </w:r>
    </w:p>
    <w:p w:rsidR="00245137" w:rsidRDefault="003D08E1" w:rsidP="00245137">
      <w:pPr>
        <w:spacing w:line="360" w:lineRule="auto"/>
        <w:ind w:firstLineChars="200" w:firstLine="480"/>
        <w:rPr>
          <w:rFonts w:asciiTheme="majorEastAsia" w:eastAsiaTheme="majorEastAsia" w:hAnsiTheme="majorEastAsia" w:hint="eastAsia"/>
          <w:sz w:val="24"/>
        </w:rPr>
      </w:pPr>
      <w:r w:rsidRPr="003D08E1">
        <w:rPr>
          <w:rFonts w:asciiTheme="majorEastAsia" w:eastAsiaTheme="majorEastAsia" w:hAnsiTheme="majorEastAsia" w:hint="eastAsia"/>
          <w:sz w:val="24"/>
        </w:rPr>
        <w:t xml:space="preserve">6个，相对的面            12条，相对的棱      </w:t>
      </w:r>
      <w:r w:rsidR="00245137">
        <w:rPr>
          <w:rFonts w:asciiTheme="majorEastAsia" w:eastAsiaTheme="majorEastAsia" w:hAnsiTheme="majorEastAsia" w:hint="eastAsia"/>
          <w:sz w:val="24"/>
        </w:rPr>
        <w:t xml:space="preserve">  </w:t>
      </w:r>
      <w:r w:rsidRPr="003D08E1">
        <w:rPr>
          <w:rFonts w:asciiTheme="majorEastAsia" w:eastAsiaTheme="majorEastAsia" w:hAnsiTheme="majorEastAsia" w:hint="eastAsia"/>
          <w:sz w:val="24"/>
        </w:rPr>
        <w:t>8 个</w:t>
      </w:r>
    </w:p>
    <w:p w:rsidR="00245137" w:rsidRDefault="003D08E1" w:rsidP="00245137">
      <w:pPr>
        <w:spacing w:line="360" w:lineRule="auto"/>
        <w:ind w:firstLineChars="300" w:firstLine="720"/>
        <w:rPr>
          <w:rFonts w:asciiTheme="majorEastAsia" w:eastAsiaTheme="majorEastAsia" w:hAnsiTheme="majorEastAsia" w:hint="eastAsia"/>
          <w:sz w:val="24"/>
        </w:rPr>
      </w:pPr>
      <w:r w:rsidRPr="003D08E1">
        <w:rPr>
          <w:rFonts w:asciiTheme="majorEastAsia" w:eastAsiaTheme="majorEastAsia" w:hAnsiTheme="majorEastAsia" w:hint="eastAsia"/>
          <w:sz w:val="24"/>
        </w:rPr>
        <w:t>面积相等                  长度相等            6个</w:t>
      </w:r>
    </w:p>
    <w:p w:rsidR="00306421" w:rsidRPr="003D08E1" w:rsidRDefault="00306421" w:rsidP="00245137">
      <w:pPr>
        <w:spacing w:line="360" w:lineRule="auto"/>
        <w:ind w:firstLineChars="300" w:firstLine="720"/>
        <w:rPr>
          <w:rFonts w:asciiTheme="majorEastAsia" w:eastAsiaTheme="majorEastAsia" w:hAnsiTheme="majorEastAsia"/>
          <w:sz w:val="24"/>
        </w:rPr>
      </w:pPr>
    </w:p>
    <w:sectPr w:rsidR="00306421" w:rsidRPr="003D08E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95E" w:rsidRDefault="0045395E" w:rsidP="00245137">
      <w:r>
        <w:separator/>
      </w:r>
    </w:p>
  </w:endnote>
  <w:endnote w:type="continuationSeparator" w:id="0">
    <w:p w:rsidR="0045395E" w:rsidRDefault="0045395E" w:rsidP="00245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4948502"/>
      <w:docPartObj>
        <w:docPartGallery w:val="Page Numbers (Bottom of Page)"/>
        <w:docPartUnique/>
      </w:docPartObj>
    </w:sdtPr>
    <w:sdtContent>
      <w:p w:rsidR="00245137" w:rsidRDefault="00245137">
        <w:pPr>
          <w:pStyle w:val="a4"/>
          <w:jc w:val="center"/>
        </w:pPr>
        <w:r>
          <w:fldChar w:fldCharType="begin"/>
        </w:r>
        <w:r>
          <w:instrText>PAGE   \* MERGEFORMAT</w:instrText>
        </w:r>
        <w:r>
          <w:fldChar w:fldCharType="separate"/>
        </w:r>
        <w:r w:rsidRPr="00245137">
          <w:rPr>
            <w:noProof/>
            <w:lang w:val="zh-CN"/>
          </w:rPr>
          <w:t>4</w:t>
        </w:r>
        <w:r>
          <w:fldChar w:fldCharType="end"/>
        </w:r>
      </w:p>
    </w:sdtContent>
  </w:sdt>
  <w:p w:rsidR="00245137" w:rsidRDefault="0024513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95E" w:rsidRDefault="0045395E" w:rsidP="00245137">
      <w:r>
        <w:separator/>
      </w:r>
    </w:p>
  </w:footnote>
  <w:footnote w:type="continuationSeparator" w:id="0">
    <w:p w:rsidR="0045395E" w:rsidRDefault="0045395E" w:rsidP="002451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DCD"/>
    <w:rsid w:val="00245137"/>
    <w:rsid w:val="00306421"/>
    <w:rsid w:val="003D08E1"/>
    <w:rsid w:val="0045395E"/>
    <w:rsid w:val="00882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51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45137"/>
    <w:rPr>
      <w:sz w:val="18"/>
      <w:szCs w:val="18"/>
    </w:rPr>
  </w:style>
  <w:style w:type="paragraph" w:styleId="a4">
    <w:name w:val="footer"/>
    <w:basedOn w:val="a"/>
    <w:link w:val="Char0"/>
    <w:uiPriority w:val="99"/>
    <w:unhideWhenUsed/>
    <w:rsid w:val="00245137"/>
    <w:pPr>
      <w:tabs>
        <w:tab w:val="center" w:pos="4153"/>
        <w:tab w:val="right" w:pos="8306"/>
      </w:tabs>
      <w:snapToGrid w:val="0"/>
      <w:jc w:val="left"/>
    </w:pPr>
    <w:rPr>
      <w:sz w:val="18"/>
      <w:szCs w:val="18"/>
    </w:rPr>
  </w:style>
  <w:style w:type="character" w:customStyle="1" w:styleId="Char0">
    <w:name w:val="页脚 Char"/>
    <w:basedOn w:val="a0"/>
    <w:link w:val="a4"/>
    <w:uiPriority w:val="99"/>
    <w:rsid w:val="0024513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51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45137"/>
    <w:rPr>
      <w:sz w:val="18"/>
      <w:szCs w:val="18"/>
    </w:rPr>
  </w:style>
  <w:style w:type="paragraph" w:styleId="a4">
    <w:name w:val="footer"/>
    <w:basedOn w:val="a"/>
    <w:link w:val="Char0"/>
    <w:uiPriority w:val="99"/>
    <w:unhideWhenUsed/>
    <w:rsid w:val="00245137"/>
    <w:pPr>
      <w:tabs>
        <w:tab w:val="center" w:pos="4153"/>
        <w:tab w:val="right" w:pos="8306"/>
      </w:tabs>
      <w:snapToGrid w:val="0"/>
      <w:jc w:val="left"/>
    </w:pPr>
    <w:rPr>
      <w:sz w:val="18"/>
      <w:szCs w:val="18"/>
    </w:rPr>
  </w:style>
  <w:style w:type="character" w:customStyle="1" w:styleId="Char0">
    <w:name w:val="页脚 Char"/>
    <w:basedOn w:val="a0"/>
    <w:link w:val="a4"/>
    <w:uiPriority w:val="99"/>
    <w:rsid w:val="0024513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668981">
      <w:bodyDiv w:val="1"/>
      <w:marLeft w:val="0"/>
      <w:marRight w:val="0"/>
      <w:marTop w:val="0"/>
      <w:marBottom w:val="0"/>
      <w:divBdr>
        <w:top w:val="none" w:sz="0" w:space="0" w:color="auto"/>
        <w:left w:val="none" w:sz="0" w:space="0" w:color="auto"/>
        <w:bottom w:val="none" w:sz="0" w:space="0" w:color="auto"/>
        <w:right w:val="none" w:sz="0" w:space="0" w:color="auto"/>
      </w:divBdr>
      <w:divsChild>
        <w:div w:id="795099186">
          <w:marLeft w:val="0"/>
          <w:marRight w:val="0"/>
          <w:marTop w:val="0"/>
          <w:marBottom w:val="90"/>
          <w:divBdr>
            <w:top w:val="single" w:sz="6" w:space="0" w:color="D3D3D3"/>
            <w:left w:val="single" w:sz="6" w:space="0" w:color="D3D3D3"/>
            <w:bottom w:val="single" w:sz="6" w:space="0" w:color="D3D3D3"/>
            <w:right w:val="single" w:sz="6" w:space="0" w:color="D3D3D3"/>
          </w:divBdr>
          <w:divsChild>
            <w:div w:id="414013631">
              <w:marLeft w:val="75"/>
              <w:marRight w:val="75"/>
              <w:marTop w:val="0"/>
              <w:marBottom w:val="0"/>
              <w:divBdr>
                <w:top w:val="none" w:sz="0" w:space="0" w:color="auto"/>
                <w:left w:val="none" w:sz="0" w:space="0" w:color="auto"/>
                <w:bottom w:val="none" w:sz="0" w:space="0" w:color="auto"/>
                <w:right w:val="none" w:sz="0" w:space="0" w:color="auto"/>
              </w:divBdr>
              <w:divsChild>
                <w:div w:id="2023972928">
                  <w:marLeft w:val="0"/>
                  <w:marRight w:val="0"/>
                  <w:marTop w:val="0"/>
                  <w:marBottom w:val="0"/>
                  <w:divBdr>
                    <w:top w:val="none" w:sz="0" w:space="0" w:color="auto"/>
                    <w:left w:val="none" w:sz="0" w:space="0" w:color="auto"/>
                    <w:bottom w:val="none" w:sz="0" w:space="0" w:color="auto"/>
                    <w:right w:val="none" w:sz="0" w:space="0" w:color="auto"/>
                  </w:divBdr>
                  <w:divsChild>
                    <w:div w:id="1024791737">
                      <w:marLeft w:val="0"/>
                      <w:marRight w:val="0"/>
                      <w:marTop w:val="0"/>
                      <w:marBottom w:val="0"/>
                      <w:divBdr>
                        <w:top w:val="none" w:sz="0" w:space="0" w:color="auto"/>
                        <w:left w:val="none" w:sz="0" w:space="0" w:color="auto"/>
                        <w:bottom w:val="none" w:sz="0" w:space="0" w:color="auto"/>
                        <w:right w:val="none" w:sz="0" w:space="0" w:color="auto"/>
                      </w:divBdr>
                      <w:divsChild>
                        <w:div w:id="1298610405">
                          <w:marLeft w:val="0"/>
                          <w:marRight w:val="0"/>
                          <w:marTop w:val="0"/>
                          <w:marBottom w:val="0"/>
                          <w:divBdr>
                            <w:top w:val="none" w:sz="0" w:space="0" w:color="auto"/>
                            <w:left w:val="none" w:sz="0" w:space="0" w:color="auto"/>
                            <w:bottom w:val="none" w:sz="0" w:space="0" w:color="auto"/>
                            <w:right w:val="none" w:sz="0" w:space="0" w:color="auto"/>
                          </w:divBdr>
                          <w:divsChild>
                            <w:div w:id="1002854695">
                              <w:marLeft w:val="0"/>
                              <w:marRight w:val="0"/>
                              <w:marTop w:val="0"/>
                              <w:marBottom w:val="0"/>
                              <w:divBdr>
                                <w:top w:val="none" w:sz="0" w:space="0" w:color="auto"/>
                                <w:left w:val="none" w:sz="0" w:space="0" w:color="auto"/>
                                <w:bottom w:val="none" w:sz="0" w:space="0" w:color="auto"/>
                                <w:right w:val="none" w:sz="0" w:space="0" w:color="auto"/>
                              </w:divBdr>
                              <w:divsChild>
                                <w:div w:id="2087143671">
                                  <w:marLeft w:val="0"/>
                                  <w:marRight w:val="0"/>
                                  <w:marTop w:val="0"/>
                                  <w:marBottom w:val="0"/>
                                  <w:divBdr>
                                    <w:top w:val="none" w:sz="0" w:space="0" w:color="auto"/>
                                    <w:left w:val="none" w:sz="0" w:space="0" w:color="auto"/>
                                    <w:bottom w:val="none" w:sz="0" w:space="0" w:color="auto"/>
                                    <w:right w:val="none" w:sz="0" w:space="0" w:color="auto"/>
                                  </w:divBdr>
                                  <w:divsChild>
                                    <w:div w:id="38229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456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405</Words>
  <Characters>2314</Characters>
  <Application>Microsoft Office Word</Application>
  <DocSecurity>0</DocSecurity>
  <Lines>19</Lines>
  <Paragraphs>5</Paragraphs>
  <ScaleCrop>false</ScaleCrop>
  <Company>Microsoft</Company>
  <LinksUpToDate>false</LinksUpToDate>
  <CharactersWithSpaces>2714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2017-10-06T04:51:00Z</dcterms:created>
  <dcterms:modified xsi:type="dcterms:W3CDTF">2017-10-25T14:42:00Z</dcterms:modified>
</cp:coreProperties>
</file>